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12.16.032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10:15; 12:45;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12:45; 15:15; 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13:15; 15:45; 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15:45; 18:15; 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